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BE" w:rsidRPr="00610F27" w:rsidRDefault="008133BE" w:rsidP="008133BE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PROMETHE</w:t>
      </w:r>
      <w:r w:rsidRPr="00610F27">
        <w:rPr>
          <w:b/>
          <w:sz w:val="40"/>
        </w:rPr>
        <w:t>US PROJECT</w:t>
      </w:r>
    </w:p>
    <w:p w:rsidR="008133BE" w:rsidRDefault="008133BE" w:rsidP="008133BE">
      <w:pPr>
        <w:spacing w:line="240" w:lineRule="auto"/>
        <w:jc w:val="center"/>
        <w:rPr>
          <w:sz w:val="40"/>
        </w:rPr>
      </w:pPr>
    </w:p>
    <w:p w:rsidR="008133BE" w:rsidRPr="00610F27" w:rsidRDefault="0094571F" w:rsidP="008133B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Sue’s </w:t>
      </w:r>
      <w:r w:rsidR="008133BE">
        <w:rPr>
          <w:b/>
          <w:sz w:val="28"/>
        </w:rPr>
        <w:t>No</w:t>
      </w:r>
      <w:r w:rsidR="008133BE" w:rsidRPr="00610F27">
        <w:rPr>
          <w:b/>
          <w:sz w:val="28"/>
        </w:rPr>
        <w:t xml:space="preserve">tes of the </w:t>
      </w:r>
      <w:r w:rsidR="008133BE">
        <w:rPr>
          <w:b/>
          <w:sz w:val="28"/>
        </w:rPr>
        <w:t>Special</w:t>
      </w:r>
      <w:r w:rsidR="008133BE" w:rsidRPr="00610F27">
        <w:rPr>
          <w:b/>
          <w:sz w:val="28"/>
        </w:rPr>
        <w:t xml:space="preserve"> </w:t>
      </w:r>
      <w:r w:rsidR="008133BE">
        <w:rPr>
          <w:b/>
          <w:sz w:val="28"/>
        </w:rPr>
        <w:t xml:space="preserve">Executive </w:t>
      </w:r>
      <w:r w:rsidR="008133BE" w:rsidRPr="00610F27">
        <w:rPr>
          <w:b/>
          <w:sz w:val="28"/>
        </w:rPr>
        <w:t>Meeting</w:t>
      </w:r>
    </w:p>
    <w:p w:rsidR="008133BE" w:rsidRDefault="008133BE" w:rsidP="008133BE">
      <w:pPr>
        <w:spacing w:line="240" w:lineRule="auto"/>
        <w:rPr>
          <w:sz w:val="28"/>
        </w:rPr>
      </w:pPr>
    </w:p>
    <w:p w:rsidR="008133BE" w:rsidRDefault="008133BE" w:rsidP="008133BE">
      <w:pPr>
        <w:spacing w:line="240" w:lineRule="auto"/>
        <w:rPr>
          <w:sz w:val="28"/>
        </w:rPr>
      </w:pPr>
      <w:r>
        <w:rPr>
          <w:sz w:val="28"/>
        </w:rPr>
        <w:t>The meeting was located at Tierra Coffee in Coralville on:                     June 5, 2012</w:t>
      </w:r>
    </w:p>
    <w:p w:rsidR="008133BE" w:rsidRDefault="008133BE" w:rsidP="008133BE">
      <w:pPr>
        <w:spacing w:line="240" w:lineRule="auto"/>
        <w:rPr>
          <w:sz w:val="28"/>
        </w:rPr>
      </w:pPr>
      <w:r>
        <w:rPr>
          <w:sz w:val="28"/>
        </w:rPr>
        <w:t>Timothy Judd began the meeting after 7pm.</w:t>
      </w:r>
    </w:p>
    <w:p w:rsidR="008133BE" w:rsidRDefault="008133BE" w:rsidP="008133BE">
      <w:pPr>
        <w:spacing w:line="240" w:lineRule="auto"/>
        <w:rPr>
          <w:sz w:val="28"/>
        </w:rPr>
      </w:pPr>
      <w:r>
        <w:rPr>
          <w:sz w:val="28"/>
        </w:rPr>
        <w:t xml:space="preserve">Those present were:  Timothy Judd, Anessa Olson, Robert Judd, Susan Sullivan, and James Neubauer. </w:t>
      </w:r>
    </w:p>
    <w:p w:rsidR="008133BE" w:rsidRDefault="008133BE" w:rsidP="008133BE">
      <w:pPr>
        <w:spacing w:line="240" w:lineRule="auto"/>
        <w:rPr>
          <w:sz w:val="28"/>
        </w:rPr>
      </w:pPr>
      <w:r>
        <w:rPr>
          <w:sz w:val="28"/>
        </w:rPr>
        <w:t>Timothy handed out the agenda, which was approved by all of those present.</w:t>
      </w:r>
    </w:p>
    <w:p w:rsidR="008133BE" w:rsidRDefault="008133BE" w:rsidP="008133BE">
      <w:pPr>
        <w:spacing w:line="240" w:lineRule="auto"/>
        <w:rPr>
          <w:sz w:val="28"/>
        </w:rPr>
      </w:pPr>
    </w:p>
    <w:p w:rsidR="006D5999" w:rsidRDefault="006D5999" w:rsidP="008133BE">
      <w:pPr>
        <w:spacing w:line="240" w:lineRule="auto"/>
        <w:rPr>
          <w:sz w:val="28"/>
        </w:rPr>
      </w:pPr>
    </w:p>
    <w:p w:rsidR="00E03EDC" w:rsidRDefault="008133BE" w:rsidP="00AA118B">
      <w:pPr>
        <w:spacing w:line="240" w:lineRule="auto"/>
        <w:rPr>
          <w:sz w:val="28"/>
        </w:rPr>
      </w:pPr>
      <w:r>
        <w:rPr>
          <w:sz w:val="28"/>
        </w:rPr>
        <w:t xml:space="preserve">Timothy </w:t>
      </w:r>
      <w:r w:rsidR="0094571F">
        <w:rPr>
          <w:sz w:val="28"/>
        </w:rPr>
        <w:t>requested that the following people be added as members:</w:t>
      </w:r>
    </w:p>
    <w:p w:rsidR="00AA118B" w:rsidRDefault="00AA118B" w:rsidP="00AA118B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 </w:t>
      </w:r>
      <w:r w:rsidR="0094571F" w:rsidRPr="00AA118B">
        <w:rPr>
          <w:sz w:val="28"/>
        </w:rPr>
        <w:t>Mari-jo Judd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APPROVED.</w:t>
      </w:r>
    </w:p>
    <w:p w:rsidR="00AA118B" w:rsidRDefault="0094571F" w:rsidP="00AA118B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A118B">
        <w:rPr>
          <w:sz w:val="28"/>
        </w:rPr>
        <w:t>Angie Lily</w:t>
      </w:r>
      <w:r w:rsidR="00AA118B">
        <w:rPr>
          <w:sz w:val="28"/>
        </w:rPr>
        <w:tab/>
      </w:r>
      <w:r w:rsidR="00AA118B">
        <w:rPr>
          <w:sz w:val="28"/>
        </w:rPr>
        <w:tab/>
      </w:r>
      <w:r w:rsidR="00AA118B">
        <w:rPr>
          <w:sz w:val="28"/>
        </w:rPr>
        <w:tab/>
      </w:r>
      <w:r w:rsidR="00AA118B">
        <w:rPr>
          <w:sz w:val="28"/>
        </w:rPr>
        <w:tab/>
      </w:r>
      <w:r w:rsidR="00AA118B">
        <w:rPr>
          <w:sz w:val="28"/>
        </w:rPr>
        <w:tab/>
      </w:r>
      <w:r w:rsidR="00AA118B">
        <w:rPr>
          <w:sz w:val="28"/>
        </w:rPr>
        <w:tab/>
      </w:r>
      <w:r w:rsidR="00AA118B">
        <w:rPr>
          <w:sz w:val="28"/>
        </w:rPr>
        <w:tab/>
      </w:r>
      <w:r w:rsidR="00AA118B">
        <w:rPr>
          <w:sz w:val="28"/>
        </w:rPr>
        <w:tab/>
        <w:t>APPROVED.</w:t>
      </w:r>
    </w:p>
    <w:p w:rsidR="0094571F" w:rsidRDefault="00AA118B" w:rsidP="00AA118B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A118B">
        <w:rPr>
          <w:sz w:val="28"/>
        </w:rPr>
        <w:t>Justin Nelson (from Cedar City)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APPROVED.</w:t>
      </w:r>
    </w:p>
    <w:p w:rsidR="00AA118B" w:rsidRDefault="00AA118B" w:rsidP="00AA118B">
      <w:pPr>
        <w:spacing w:line="240" w:lineRule="auto"/>
        <w:rPr>
          <w:sz w:val="28"/>
        </w:rPr>
      </w:pPr>
    </w:p>
    <w:p w:rsidR="006D5999" w:rsidRDefault="006D5999" w:rsidP="00AA118B">
      <w:pPr>
        <w:spacing w:line="240" w:lineRule="auto"/>
        <w:rPr>
          <w:sz w:val="28"/>
        </w:rPr>
      </w:pPr>
    </w:p>
    <w:p w:rsidR="00AA118B" w:rsidRDefault="00AA118B" w:rsidP="00AA118B">
      <w:pPr>
        <w:spacing w:line="240" w:lineRule="auto"/>
        <w:rPr>
          <w:sz w:val="28"/>
        </w:rPr>
      </w:pPr>
      <w:r>
        <w:rPr>
          <w:sz w:val="28"/>
        </w:rPr>
        <w:t>Nominations for Board of Directors positions for the next Board of Directors Meeting on June 29, 2012:</w:t>
      </w:r>
    </w:p>
    <w:p w:rsidR="00AA118B" w:rsidRPr="00AA118B" w:rsidRDefault="00AA118B" w:rsidP="00AA118B">
      <w:pPr>
        <w:spacing w:line="240" w:lineRule="auto"/>
        <w:rPr>
          <w:sz w:val="28"/>
        </w:rPr>
      </w:pPr>
      <w:r>
        <w:rPr>
          <w:sz w:val="28"/>
        </w:rPr>
        <w:tab/>
        <w:t>Mari-jo Judd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Board of the </w:t>
      </w:r>
      <w:r w:rsidRPr="00AA118B">
        <w:rPr>
          <w:sz w:val="28"/>
          <w:u w:val="single"/>
        </w:rPr>
        <w:t>Senior Caucus</w:t>
      </w:r>
      <w:r>
        <w:rPr>
          <w:sz w:val="28"/>
        </w:rPr>
        <w:tab/>
        <w:t>APPROVED.</w:t>
      </w:r>
    </w:p>
    <w:p w:rsidR="00AA118B" w:rsidRDefault="00AA118B" w:rsidP="00AA118B">
      <w:pPr>
        <w:spacing w:line="240" w:lineRule="auto"/>
        <w:rPr>
          <w:sz w:val="28"/>
        </w:rPr>
      </w:pPr>
      <w:r>
        <w:rPr>
          <w:sz w:val="28"/>
        </w:rPr>
        <w:tab/>
        <w:t>Angie Lily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Board of the </w:t>
      </w:r>
      <w:r w:rsidRPr="00AA118B">
        <w:rPr>
          <w:sz w:val="28"/>
          <w:u w:val="single"/>
        </w:rPr>
        <w:t>Black Caucus</w:t>
      </w:r>
      <w:r>
        <w:rPr>
          <w:sz w:val="28"/>
        </w:rPr>
        <w:tab/>
        <w:t>APPROVED.</w:t>
      </w:r>
    </w:p>
    <w:p w:rsidR="00AA118B" w:rsidRDefault="00AA118B" w:rsidP="00AA118B">
      <w:pPr>
        <w:spacing w:line="240" w:lineRule="auto"/>
        <w:rPr>
          <w:sz w:val="28"/>
        </w:rPr>
      </w:pPr>
    </w:p>
    <w:p w:rsidR="006D5999" w:rsidRDefault="006D5999" w:rsidP="00AA118B">
      <w:pPr>
        <w:spacing w:line="240" w:lineRule="auto"/>
        <w:rPr>
          <w:sz w:val="28"/>
        </w:rPr>
      </w:pPr>
    </w:p>
    <w:p w:rsidR="006D5999" w:rsidRDefault="006D5999" w:rsidP="00AA118B">
      <w:pPr>
        <w:spacing w:line="240" w:lineRule="auto"/>
        <w:rPr>
          <w:sz w:val="28"/>
        </w:rPr>
      </w:pPr>
    </w:p>
    <w:p w:rsidR="0037633D" w:rsidRDefault="0037633D" w:rsidP="00AA118B">
      <w:pPr>
        <w:spacing w:line="240" w:lineRule="auto"/>
        <w:rPr>
          <w:sz w:val="28"/>
        </w:rPr>
      </w:pPr>
    </w:p>
    <w:p w:rsidR="00AA118B" w:rsidRDefault="00AA118B" w:rsidP="00AA118B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Timothy said that he had </w:t>
      </w:r>
      <w:r w:rsidRPr="006D5999">
        <w:rPr>
          <w:b/>
          <w:sz w:val="28"/>
        </w:rPr>
        <w:t>confirmed</w:t>
      </w:r>
      <w:r>
        <w:rPr>
          <w:sz w:val="28"/>
        </w:rPr>
        <w:t xml:space="preserve"> Lee Ann Cronbaugh (from MECCA) as a guest speaker for our June 29</w:t>
      </w:r>
      <w:r w:rsidRPr="00AA118B">
        <w:rPr>
          <w:sz w:val="28"/>
          <w:vertAlign w:val="superscript"/>
        </w:rPr>
        <w:t>th</w:t>
      </w:r>
      <w:r>
        <w:rPr>
          <w:sz w:val="28"/>
        </w:rPr>
        <w:t xml:space="preserve"> meeting</w:t>
      </w:r>
      <w:r w:rsidR="006D5999">
        <w:rPr>
          <w:sz w:val="28"/>
        </w:rPr>
        <w:t xml:space="preserve">:  Topic:  </w:t>
      </w:r>
      <w:r w:rsidR="006D5999">
        <w:rPr>
          <w:i/>
          <w:sz w:val="28"/>
          <w:u w:val="single"/>
        </w:rPr>
        <w:t>What Not to do As a Non-Profit</w:t>
      </w:r>
      <w:r w:rsidR="006D5999">
        <w:rPr>
          <w:sz w:val="28"/>
        </w:rPr>
        <w:t>.</w:t>
      </w:r>
    </w:p>
    <w:p w:rsidR="006D5999" w:rsidRDefault="006D5999" w:rsidP="00AA118B">
      <w:pPr>
        <w:spacing w:line="240" w:lineRule="auto"/>
        <w:rPr>
          <w:sz w:val="28"/>
        </w:rPr>
      </w:pPr>
      <w:r>
        <w:rPr>
          <w:sz w:val="28"/>
        </w:rPr>
        <w:t xml:space="preserve">Timothy also said that he had </w:t>
      </w:r>
      <w:r w:rsidRPr="006D5999">
        <w:rPr>
          <w:b/>
          <w:sz w:val="28"/>
        </w:rPr>
        <w:t>confirmed</w:t>
      </w:r>
      <w:r>
        <w:rPr>
          <w:sz w:val="28"/>
        </w:rPr>
        <w:t xml:space="preserve"> someone from OFA to also speak on June 29</w:t>
      </w:r>
      <w:r w:rsidRPr="006D5999"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6D5999" w:rsidRDefault="006D5999" w:rsidP="00AA118B">
      <w:pPr>
        <w:spacing w:line="240" w:lineRule="auto"/>
        <w:rPr>
          <w:sz w:val="28"/>
        </w:rPr>
      </w:pPr>
      <w:r>
        <w:rPr>
          <w:sz w:val="28"/>
        </w:rPr>
        <w:t>Also for June 29</w:t>
      </w:r>
      <w:r w:rsidRPr="006D5999">
        <w:rPr>
          <w:sz w:val="28"/>
          <w:vertAlign w:val="superscript"/>
        </w:rPr>
        <w:t>th</w:t>
      </w:r>
      <w:r>
        <w:rPr>
          <w:sz w:val="28"/>
        </w:rPr>
        <w:t>, Timothy said we should expect the following speakers:</w:t>
      </w:r>
    </w:p>
    <w:p w:rsidR="006D5999" w:rsidRDefault="006D5999" w:rsidP="006D5999">
      <w:pPr>
        <w:spacing w:line="240" w:lineRule="auto"/>
        <w:ind w:left="720"/>
        <w:rPr>
          <w:sz w:val="28"/>
        </w:rPr>
      </w:pPr>
      <w:r>
        <w:rPr>
          <w:sz w:val="28"/>
        </w:rPr>
        <w:t>Mitt Romney, Allie Panther, possibly Dave Loebsack, and one of our Republican representatives.</w:t>
      </w:r>
    </w:p>
    <w:p w:rsidR="006D5999" w:rsidRDefault="006D5999" w:rsidP="006D5999">
      <w:pPr>
        <w:spacing w:line="240" w:lineRule="auto"/>
        <w:rPr>
          <w:sz w:val="28"/>
        </w:rPr>
      </w:pPr>
      <w:r>
        <w:rPr>
          <w:sz w:val="28"/>
        </w:rPr>
        <w:t>Tim also said that John Deith’s wife had agreed to come speak to us about grants and how to get them, which is her specialty (date not specified).</w:t>
      </w:r>
    </w:p>
    <w:p w:rsidR="00276D3C" w:rsidRDefault="00276D3C" w:rsidP="006D5999">
      <w:pPr>
        <w:spacing w:line="240" w:lineRule="auto"/>
        <w:rPr>
          <w:sz w:val="28"/>
        </w:rPr>
      </w:pPr>
    </w:p>
    <w:p w:rsidR="00276D3C" w:rsidRDefault="00276D3C" w:rsidP="006D5999">
      <w:pPr>
        <w:spacing w:line="240" w:lineRule="auto"/>
        <w:rPr>
          <w:sz w:val="28"/>
        </w:rPr>
      </w:pPr>
    </w:p>
    <w:p w:rsidR="00276D3C" w:rsidRDefault="00276D3C" w:rsidP="006D5999">
      <w:pPr>
        <w:spacing w:line="240" w:lineRule="auto"/>
        <w:rPr>
          <w:sz w:val="28"/>
        </w:rPr>
      </w:pPr>
      <w:r>
        <w:rPr>
          <w:sz w:val="28"/>
        </w:rPr>
        <w:t>Reminder:  Everyone should bring a minimum of five (5) subheadings for their caucus(es) for the platform meeting in August.</w:t>
      </w:r>
    </w:p>
    <w:p w:rsidR="00276D3C" w:rsidRDefault="00276D3C" w:rsidP="006D5999">
      <w:pPr>
        <w:spacing w:line="240" w:lineRule="auto"/>
        <w:rPr>
          <w:sz w:val="28"/>
        </w:rPr>
      </w:pPr>
    </w:p>
    <w:p w:rsidR="00276D3C" w:rsidRDefault="00276D3C" w:rsidP="006D5999">
      <w:pPr>
        <w:spacing w:line="240" w:lineRule="auto"/>
        <w:rPr>
          <w:sz w:val="28"/>
        </w:rPr>
      </w:pPr>
      <w:r>
        <w:rPr>
          <w:sz w:val="28"/>
        </w:rPr>
        <w:t>Concern:  The committees should be reporting what’s happening to the Board and/or General Meeting.</w:t>
      </w:r>
    </w:p>
    <w:p w:rsidR="00276D3C" w:rsidRDefault="00276D3C" w:rsidP="006D5999">
      <w:pPr>
        <w:spacing w:line="240" w:lineRule="auto"/>
        <w:rPr>
          <w:sz w:val="28"/>
        </w:rPr>
      </w:pPr>
      <w:r>
        <w:rPr>
          <w:sz w:val="28"/>
        </w:rPr>
        <w:t>Concern:  Choosing the Mexican Restaurant in West Branch isn’t the best place to have our General Meeting.</w:t>
      </w:r>
    </w:p>
    <w:p w:rsidR="00305C30" w:rsidRDefault="00305C30" w:rsidP="006D5999">
      <w:pPr>
        <w:spacing w:line="240" w:lineRule="auto"/>
        <w:rPr>
          <w:sz w:val="28"/>
        </w:rPr>
      </w:pPr>
      <w:r>
        <w:rPr>
          <w:sz w:val="28"/>
        </w:rPr>
        <w:t>Several other places were suggested, including the West Branch Town Hall.</w:t>
      </w:r>
    </w:p>
    <w:p w:rsidR="00305C30" w:rsidRDefault="00305C30" w:rsidP="006D5999">
      <w:pPr>
        <w:spacing w:line="240" w:lineRule="auto"/>
        <w:rPr>
          <w:sz w:val="28"/>
        </w:rPr>
      </w:pPr>
      <w:r>
        <w:rPr>
          <w:sz w:val="28"/>
        </w:rPr>
        <w:t>Anessa said she’d follow up on it.</w:t>
      </w:r>
    </w:p>
    <w:p w:rsidR="00305C30" w:rsidRDefault="00305C30" w:rsidP="006D5999">
      <w:pPr>
        <w:spacing w:line="240" w:lineRule="auto"/>
        <w:rPr>
          <w:sz w:val="28"/>
        </w:rPr>
      </w:pPr>
    </w:p>
    <w:p w:rsidR="00305C30" w:rsidRDefault="00967D13" w:rsidP="006D5999">
      <w:pPr>
        <w:spacing w:line="240" w:lineRule="auto"/>
        <w:rPr>
          <w:sz w:val="28"/>
        </w:rPr>
      </w:pPr>
      <w:r>
        <w:rPr>
          <w:sz w:val="28"/>
        </w:rPr>
        <w:t>James Neubauer left the meeting after a verbal disagreement with Timothy, not planning on ever returning.</w:t>
      </w:r>
    </w:p>
    <w:p w:rsidR="00305C30" w:rsidRDefault="00305C30" w:rsidP="006D5999">
      <w:pPr>
        <w:spacing w:line="240" w:lineRule="auto"/>
        <w:rPr>
          <w:sz w:val="28"/>
        </w:rPr>
      </w:pPr>
    </w:p>
    <w:p w:rsidR="00305C30" w:rsidRDefault="00305C30" w:rsidP="006D5999">
      <w:pPr>
        <w:spacing w:line="240" w:lineRule="auto"/>
        <w:rPr>
          <w:sz w:val="28"/>
        </w:rPr>
      </w:pPr>
    </w:p>
    <w:p w:rsidR="00305C30" w:rsidRDefault="00305C30" w:rsidP="006D5999">
      <w:pPr>
        <w:spacing w:line="240" w:lineRule="auto"/>
        <w:rPr>
          <w:sz w:val="28"/>
        </w:rPr>
      </w:pPr>
    </w:p>
    <w:p w:rsidR="00772B17" w:rsidRDefault="00772B17" w:rsidP="006D5999">
      <w:pPr>
        <w:spacing w:line="240" w:lineRule="auto"/>
        <w:rPr>
          <w:b/>
          <w:sz w:val="28"/>
          <w:u w:val="single"/>
        </w:rPr>
      </w:pPr>
    </w:p>
    <w:p w:rsidR="00305C30" w:rsidRDefault="00305C30" w:rsidP="006D5999">
      <w:pPr>
        <w:spacing w:line="240" w:lineRule="auto"/>
        <w:rPr>
          <w:sz w:val="28"/>
        </w:rPr>
      </w:pPr>
      <w:r w:rsidRPr="00305C30">
        <w:rPr>
          <w:b/>
          <w:sz w:val="28"/>
          <w:u w:val="single"/>
        </w:rPr>
        <w:lastRenderedPageBreak/>
        <w:t>Bylaws</w:t>
      </w:r>
    </w:p>
    <w:p w:rsidR="00305C30" w:rsidRDefault="00305C30" w:rsidP="006D5999">
      <w:pPr>
        <w:spacing w:line="240" w:lineRule="auto"/>
        <w:rPr>
          <w:sz w:val="28"/>
        </w:rPr>
      </w:pPr>
      <w:r>
        <w:rPr>
          <w:sz w:val="28"/>
        </w:rPr>
        <w:t>CORRECT:   “</w:t>
      </w:r>
      <w:r w:rsidRPr="00305C30">
        <w:rPr>
          <w:sz w:val="28"/>
        </w:rPr>
        <w:t>ARTICLE</w:t>
      </w:r>
      <w:r>
        <w:rPr>
          <w:sz w:val="28"/>
        </w:rPr>
        <w:t xml:space="preserve"> V” to be “ARTICLE VI” and </w:t>
      </w:r>
    </w:p>
    <w:p w:rsidR="00305C30" w:rsidRDefault="00305C30" w:rsidP="006D5999">
      <w:pPr>
        <w:spacing w:line="240" w:lineRule="auto"/>
        <w:rPr>
          <w:sz w:val="28"/>
        </w:rPr>
      </w:pPr>
      <w:r>
        <w:rPr>
          <w:sz w:val="28"/>
        </w:rPr>
        <w:t>CORRECT:   “ARTICLE VI” to be “ARTICLE VII” in order to ADD a new “ARTICLE V” about caucuses.</w:t>
      </w:r>
    </w:p>
    <w:p w:rsidR="00305C30" w:rsidRDefault="00305C30" w:rsidP="006D5999">
      <w:pPr>
        <w:spacing w:line="240" w:lineRule="auto"/>
        <w:rPr>
          <w:sz w:val="28"/>
        </w:rPr>
      </w:pPr>
    </w:p>
    <w:p w:rsidR="00772B17" w:rsidRDefault="00772B17" w:rsidP="006D5999">
      <w:pPr>
        <w:spacing w:line="240" w:lineRule="auto"/>
        <w:rPr>
          <w:sz w:val="28"/>
        </w:rPr>
      </w:pPr>
    </w:p>
    <w:p w:rsidR="00305C30" w:rsidRDefault="00305C30" w:rsidP="006D5999">
      <w:pPr>
        <w:spacing w:line="240" w:lineRule="auto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</w:r>
      <w:r>
        <w:rPr>
          <w:sz w:val="28"/>
        </w:rPr>
        <w:tab/>
        <w:t>ARTICLE V – CAUCUSES</w:t>
      </w:r>
    </w:p>
    <w:p w:rsidR="00305C30" w:rsidRDefault="00305C30" w:rsidP="006D5999">
      <w:pPr>
        <w:spacing w:line="240" w:lineRule="auto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</w:r>
      <w:r>
        <w:rPr>
          <w:sz w:val="28"/>
        </w:rPr>
        <w:tab/>
        <w:t>Section 1:</w:t>
      </w:r>
      <w:r w:rsidR="00102C46">
        <w:rPr>
          <w:sz w:val="28"/>
        </w:rPr>
        <w:t xml:space="preserve">  [List of current thirteen (13) caucuses]</w:t>
      </w:r>
    </w:p>
    <w:p w:rsidR="00102C46" w:rsidRDefault="00102C46" w:rsidP="006D5999">
      <w:pPr>
        <w:spacing w:line="240" w:lineRule="auto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</w:r>
      <w:r>
        <w:rPr>
          <w:sz w:val="28"/>
        </w:rPr>
        <w:tab/>
        <w:t>Section 2:  Structure</w:t>
      </w:r>
    </w:p>
    <w:p w:rsidR="00102C46" w:rsidRDefault="00102C46" w:rsidP="006D5999">
      <w:pPr>
        <w:spacing w:line="240" w:lineRule="auto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</w:r>
      <w:r>
        <w:rPr>
          <w:sz w:val="28"/>
        </w:rPr>
        <w:tab/>
        <w:t>Section 3:  [Define “Primogen”]</w:t>
      </w:r>
    </w:p>
    <w:p w:rsidR="00102C46" w:rsidRDefault="00102C46" w:rsidP="006D5999">
      <w:pPr>
        <w:spacing w:line="240" w:lineRule="auto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</w:r>
      <w:r>
        <w:rPr>
          <w:sz w:val="28"/>
        </w:rPr>
        <w:tab/>
        <w:t>Section 4:  [Define “Whip”]</w:t>
      </w:r>
    </w:p>
    <w:p w:rsidR="00102C46" w:rsidRDefault="00102C46" w:rsidP="006D5999">
      <w:pPr>
        <w:spacing w:line="240" w:lineRule="auto"/>
        <w:rPr>
          <w:sz w:val="28"/>
        </w:rPr>
      </w:pPr>
      <w:r>
        <w:rPr>
          <w:sz w:val="28"/>
        </w:rPr>
        <w:t>MOVE:</w:t>
      </w:r>
      <w:r>
        <w:rPr>
          <w:sz w:val="28"/>
        </w:rPr>
        <w:tab/>
        <w:t>Section 5:  Relocating ARTICLE IV, Section 4 to ARTICLE V, Section 5.</w:t>
      </w:r>
    </w:p>
    <w:p w:rsidR="00102C46" w:rsidRDefault="00102C46" w:rsidP="006D5999">
      <w:pPr>
        <w:spacing w:line="240" w:lineRule="auto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</w:r>
      <w:r>
        <w:rPr>
          <w:sz w:val="28"/>
        </w:rPr>
        <w:tab/>
        <w:t>Section 6:  Terms</w:t>
      </w:r>
    </w:p>
    <w:p w:rsidR="00102C46" w:rsidRDefault="00102C46" w:rsidP="006D5999">
      <w:pPr>
        <w:spacing w:line="240" w:lineRule="auto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</w:r>
      <w:r>
        <w:rPr>
          <w:sz w:val="28"/>
        </w:rPr>
        <w:tab/>
        <w:t>Section 7:  Special Elections</w:t>
      </w:r>
    </w:p>
    <w:p w:rsidR="00102C46" w:rsidRDefault="00102C46" w:rsidP="006D5999">
      <w:pPr>
        <w:spacing w:line="240" w:lineRule="auto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</w:r>
      <w:r>
        <w:rPr>
          <w:sz w:val="28"/>
        </w:rPr>
        <w:tab/>
        <w:t>Section 8:  Q</w:t>
      </w:r>
      <w:r>
        <w:rPr>
          <w:sz w:val="28"/>
        </w:rPr>
        <w:tab/>
        <w:t>uorum   [= 40%]</w:t>
      </w:r>
    </w:p>
    <w:p w:rsidR="00102C46" w:rsidRDefault="00102C46" w:rsidP="006D5999">
      <w:pPr>
        <w:spacing w:line="240" w:lineRule="auto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</w:r>
      <w:r>
        <w:rPr>
          <w:sz w:val="28"/>
        </w:rPr>
        <w:tab/>
        <w:t>Section 9:  No minimum or limit to caucus groups.</w:t>
      </w:r>
    </w:p>
    <w:p w:rsidR="00102C46" w:rsidRDefault="00102C46" w:rsidP="00102C46">
      <w:pPr>
        <w:spacing w:line="240" w:lineRule="auto"/>
        <w:ind w:left="1440" w:hanging="1440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  <w:t>Section 10:  Caucus Meetings [whenever they want to hold them, as long as they follow the rules.</w:t>
      </w: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  <w:r>
        <w:rPr>
          <w:sz w:val="28"/>
        </w:rPr>
        <w:t>The following are to be added to what is now “ARTICLE VI”:</w:t>
      </w: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  <w:t>Section 4:  Membership Committee</w:t>
      </w: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  <w:t>Section 5:  Candidate Support Committee</w:t>
      </w: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  <w:t>Section 6:  Platform Committee</w:t>
      </w: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  <w:t>Section 7:  Rules Committee</w:t>
      </w: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  <w:t>Section 8:  Arrangements Committee</w:t>
      </w:r>
    </w:p>
    <w:p w:rsidR="00772B17" w:rsidRDefault="00772B17" w:rsidP="00102C46">
      <w:pPr>
        <w:spacing w:line="240" w:lineRule="auto"/>
        <w:ind w:left="1440" w:hanging="1440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  <w:t>Section 9:  Quorum  [=40%, except for Platform which is 25%]</w:t>
      </w:r>
    </w:p>
    <w:p w:rsidR="00772B17" w:rsidRPr="00305C30" w:rsidRDefault="00772B17" w:rsidP="00102C46">
      <w:pPr>
        <w:spacing w:line="240" w:lineRule="auto"/>
        <w:ind w:left="1440" w:hanging="1440"/>
        <w:rPr>
          <w:sz w:val="28"/>
        </w:rPr>
      </w:pPr>
      <w:r>
        <w:rPr>
          <w:sz w:val="28"/>
        </w:rPr>
        <w:t>ADD:</w:t>
      </w:r>
      <w:r>
        <w:rPr>
          <w:sz w:val="28"/>
        </w:rPr>
        <w:tab/>
        <w:t>Section 10:  Temporary Chairs and Secretaries of the Committees, excluding the Finance Committee.</w:t>
      </w:r>
    </w:p>
    <w:p w:rsidR="006D5999" w:rsidRDefault="006D5999" w:rsidP="006D5999">
      <w:pPr>
        <w:spacing w:line="240" w:lineRule="auto"/>
        <w:rPr>
          <w:sz w:val="28"/>
        </w:rPr>
      </w:pPr>
    </w:p>
    <w:p w:rsidR="006D5999" w:rsidRPr="006D5999" w:rsidRDefault="006D5999" w:rsidP="00AA118B">
      <w:pPr>
        <w:spacing w:line="240" w:lineRule="auto"/>
        <w:rPr>
          <w:sz w:val="28"/>
        </w:rPr>
      </w:pPr>
    </w:p>
    <w:p w:rsidR="00AA118B" w:rsidRPr="00AA118B" w:rsidRDefault="00AA118B" w:rsidP="00AA118B">
      <w:pPr>
        <w:spacing w:line="240" w:lineRule="auto"/>
        <w:rPr>
          <w:sz w:val="28"/>
        </w:rPr>
      </w:pPr>
      <w:r>
        <w:rPr>
          <w:sz w:val="28"/>
        </w:rPr>
        <w:tab/>
      </w:r>
    </w:p>
    <w:p w:rsidR="00AA118B" w:rsidRPr="00AA118B" w:rsidRDefault="00AA118B" w:rsidP="00AA118B">
      <w:pPr>
        <w:spacing w:line="240" w:lineRule="auto"/>
        <w:rPr>
          <w:sz w:val="28"/>
        </w:rPr>
      </w:pPr>
    </w:p>
    <w:p w:rsidR="0094571F" w:rsidRDefault="0094571F" w:rsidP="00AA118B">
      <w:pPr>
        <w:spacing w:line="240" w:lineRule="auto"/>
      </w:pPr>
    </w:p>
    <w:p w:rsidR="00772B17" w:rsidRDefault="00772B17" w:rsidP="00AA118B">
      <w:pPr>
        <w:spacing w:line="240" w:lineRule="auto"/>
      </w:pPr>
    </w:p>
    <w:sectPr w:rsidR="00772B17" w:rsidSect="00E0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CB9"/>
    <w:multiLevelType w:val="hybridMultilevel"/>
    <w:tmpl w:val="F2E2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33BE"/>
    <w:rsid w:val="00102C46"/>
    <w:rsid w:val="001574F2"/>
    <w:rsid w:val="00276D3C"/>
    <w:rsid w:val="00305C30"/>
    <w:rsid w:val="0037633D"/>
    <w:rsid w:val="006D5999"/>
    <w:rsid w:val="00772B17"/>
    <w:rsid w:val="008133BE"/>
    <w:rsid w:val="0094571F"/>
    <w:rsid w:val="00967D13"/>
    <w:rsid w:val="00AA118B"/>
    <w:rsid w:val="00E03EDC"/>
    <w:rsid w:val="00F6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Laurana</dc:creator>
  <cp:lastModifiedBy>Laurana</cp:lastModifiedBy>
  <cp:revision>2</cp:revision>
  <dcterms:created xsi:type="dcterms:W3CDTF">2012-08-29T21:34:00Z</dcterms:created>
  <dcterms:modified xsi:type="dcterms:W3CDTF">2012-08-29T21:34:00Z</dcterms:modified>
</cp:coreProperties>
</file>